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5FEE" w:rsidRPr="00605FEE" w14:paraId="3D41DE0D" w14:textId="77777777" w:rsidTr="00062D66">
        <w:tc>
          <w:tcPr>
            <w:tcW w:w="9345" w:type="dxa"/>
          </w:tcPr>
          <w:p w14:paraId="6CF73D80" w14:textId="643A9522" w:rsidR="00357AC2" w:rsidRDefault="00605FEE" w:rsidP="00472A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епідеміологічного моніторингу в Слобожанській Т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за період з 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року зареєстровано 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лабораторно підтверджених випадки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на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COVID-19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3678197C" w14:textId="034944F8" w:rsidR="001C0FFC" w:rsidRPr="001C0FFC" w:rsidRDefault="001C0FFC" w:rsidP="00472A63">
            <w:pPr>
              <w:pStyle w:val="a9"/>
              <w:numPr>
                <w:ilvl w:val="0"/>
                <w:numId w:val="18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Партизанське – 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випадки</w:t>
            </w:r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1119CF9" w14:textId="78D391FE" w:rsidR="00357AC2" w:rsidRPr="001C0FFC" w:rsidRDefault="001C0FFC" w:rsidP="00472A63">
            <w:pPr>
              <w:pStyle w:val="a9"/>
              <w:numPr>
                <w:ilvl w:val="0"/>
                <w:numId w:val="18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випадок</w:t>
            </w:r>
            <w:r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B8147ED" w14:textId="67E370C2" w:rsidR="00605FEE" w:rsidRDefault="00357AC2" w:rsidP="00472A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Однак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цей період зареєстровано 27 випадків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захворювання на ГРВІ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14:paraId="1D7B1B88" w14:textId="533F2D67" w:rsidR="00605FEE" w:rsidRDefault="00357AC2" w:rsidP="00472A6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Слобож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анське –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випадок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 7 дітей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0FAF626" w14:textId="2D71DD06" w:rsidR="00605FEE" w:rsidRDefault="00357AC2" w:rsidP="00472A6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випадки</w:t>
            </w:r>
            <w:r w:rsidR="001C0FFC" w:rsidRP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 1 дитина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69F498B" w14:textId="20C4FFBA" w:rsidR="00605FEE" w:rsidRPr="00472A63" w:rsidRDefault="00605FEE" w:rsidP="00472A63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Степове –</w:t>
            </w:r>
            <w:r w:rsidR="001C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випадки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860876E" w14:textId="4191E4D6" w:rsidR="00062D66" w:rsidRDefault="00605FEE" w:rsidP="00472A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звертається до усіх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жителів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дотримуватися протиепідемічних заходів та заходів особистої 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усіх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практики – сімейної медицини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продовжується вакцинація населення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Sinovac</w:t>
            </w:r>
            <w:proofErr w:type="spellEnd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CoronaVac</w:t>
            </w:r>
            <w:proofErr w:type="spellEnd"/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BioNTech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Pfizer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Сomirnaty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2BD2D3" w14:textId="62238B67" w:rsidR="00605FEE" w:rsidRDefault="00605FEE" w:rsidP="00472A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Перелік пунктів щеплень комунального некомерційного підприємства «Центр первинної медико-санітарної допомоги» Слобожанської селищної ради</w:t>
            </w:r>
            <w:r w:rsidR="0039773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08A7D5BF" w14:textId="77777777" w:rsidR="00472A63" w:rsidRPr="00605FEE" w:rsidRDefault="00472A63" w:rsidP="00472A6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7121" w:type="dxa"/>
              <w:tblLook w:val="04A0" w:firstRow="1" w:lastRow="0" w:firstColumn="1" w:lastColumn="0" w:noHBand="0" w:noVBand="1"/>
            </w:tblPr>
            <w:tblGrid>
              <w:gridCol w:w="1661"/>
              <w:gridCol w:w="2334"/>
              <w:gridCol w:w="1419"/>
              <w:gridCol w:w="1365"/>
              <w:gridCol w:w="1186"/>
              <w:gridCol w:w="1164"/>
            </w:tblGrid>
            <w:tr w:rsidR="00357AC2" w:rsidRPr="00605FEE" w14:paraId="1A0DB408" w14:textId="77777777" w:rsidTr="00357AC2">
              <w:trPr>
                <w:trHeight w:val="214"/>
              </w:trPr>
              <w:tc>
                <w:tcPr>
                  <w:tcW w:w="1291" w:type="dxa"/>
                </w:tcPr>
                <w:p w14:paraId="7E43D3F2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Назва підрозділу, де працює пункт щеплень</w:t>
                  </w:r>
                </w:p>
              </w:tc>
              <w:tc>
                <w:tcPr>
                  <w:tcW w:w="1791" w:type="dxa"/>
                </w:tcPr>
                <w:p w14:paraId="0B26EF51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Адреса проведення діяльності</w:t>
                  </w:r>
                </w:p>
              </w:tc>
              <w:tc>
                <w:tcPr>
                  <w:tcW w:w="1111" w:type="dxa"/>
                </w:tcPr>
                <w:p w14:paraId="6FB7A866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Відповідальна особа за здійснення записів на вакцинацію</w:t>
                  </w:r>
                </w:p>
              </w:tc>
              <w:tc>
                <w:tcPr>
                  <w:tcW w:w="1070" w:type="dxa"/>
                </w:tcPr>
                <w:p w14:paraId="73C4572C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Контактний телефон відповідальної особи за здійснення записів на вакцинацію</w:t>
                  </w:r>
                </w:p>
              </w:tc>
              <w:tc>
                <w:tcPr>
                  <w:tcW w:w="937" w:type="dxa"/>
                </w:tcPr>
                <w:p w14:paraId="1CF480E0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 xml:space="preserve">Часи роботи </w:t>
                  </w:r>
                </w:p>
              </w:tc>
              <w:tc>
                <w:tcPr>
                  <w:tcW w:w="921" w:type="dxa"/>
                </w:tcPr>
                <w:p w14:paraId="6B00D58F" w14:textId="77777777" w:rsidR="00357AC2" w:rsidRPr="00605FEE" w:rsidRDefault="00357AC2" w:rsidP="00472A63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Номер телефону реєстратури</w:t>
                  </w:r>
                </w:p>
              </w:tc>
            </w:tr>
            <w:tr w:rsidR="00357AC2" w:rsidRPr="00605FEE" w14:paraId="03025A14" w14:textId="77777777" w:rsidTr="00357AC2">
              <w:trPr>
                <w:trHeight w:val="235"/>
              </w:trPr>
              <w:tc>
                <w:tcPr>
                  <w:tcW w:w="1291" w:type="dxa"/>
                </w:tcPr>
                <w:p w14:paraId="1AC04BBC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Слобожанська АЗПСМ</w:t>
                  </w:r>
                </w:p>
              </w:tc>
              <w:tc>
                <w:tcPr>
                  <w:tcW w:w="1791" w:type="dxa"/>
                </w:tcPr>
                <w:p w14:paraId="5E2620F2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52005,Дніпропетровська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77CABFD9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смт.Слобожанське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382EE32A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вул.Будівельників,12</w:t>
                  </w:r>
                </w:p>
              </w:tc>
              <w:tc>
                <w:tcPr>
                  <w:tcW w:w="1111" w:type="dxa"/>
                </w:tcPr>
                <w:p w14:paraId="79CD9B7F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Кошель</w:t>
                  </w:r>
                  <w:proofErr w:type="spellEnd"/>
                </w:p>
                <w:p w14:paraId="5FD33DC9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Надія</w:t>
                  </w:r>
                </w:p>
                <w:p w14:paraId="45F64287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Федорівна</w:t>
                  </w:r>
                </w:p>
                <w:p w14:paraId="13630E36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сестра медична ЗПСМ</w:t>
                  </w:r>
                </w:p>
              </w:tc>
              <w:tc>
                <w:tcPr>
                  <w:tcW w:w="1070" w:type="dxa"/>
                </w:tcPr>
                <w:p w14:paraId="5A24E6F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eastAsia="Times New Roman" w:hAnsi="Times New Roman" w:cs="Times New Roman"/>
                      <w:lang w:eastAsia="uk-UA"/>
                    </w:rPr>
                    <w:t>098 241 22 80</w:t>
                  </w:r>
                </w:p>
              </w:tc>
              <w:tc>
                <w:tcPr>
                  <w:tcW w:w="937" w:type="dxa"/>
                </w:tcPr>
                <w:p w14:paraId="5954443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10C8D0E3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097-825-49-44</w:t>
                  </w:r>
                </w:p>
              </w:tc>
            </w:tr>
            <w:tr w:rsidR="00357AC2" w:rsidRPr="00605FEE" w14:paraId="484D699C" w14:textId="77777777" w:rsidTr="00357AC2">
              <w:trPr>
                <w:trHeight w:val="190"/>
              </w:trPr>
              <w:tc>
                <w:tcPr>
                  <w:tcW w:w="1291" w:type="dxa"/>
                </w:tcPr>
                <w:p w14:paraId="0C465AEE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Степнянська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791" w:type="dxa"/>
                </w:tcPr>
                <w:p w14:paraId="021B0FA5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52021,Дніпропетровська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333D35E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с.Степове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5640B51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вул.Миру,14-А</w:t>
                  </w:r>
                </w:p>
              </w:tc>
              <w:tc>
                <w:tcPr>
                  <w:tcW w:w="1111" w:type="dxa"/>
                </w:tcPr>
                <w:p w14:paraId="0B6F10B1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Сорокін Олександр Іванович</w:t>
                  </w:r>
                </w:p>
                <w:p w14:paraId="3EDFFCAA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31ECDF99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098-495-04-64</w:t>
                  </w:r>
                </w:p>
              </w:tc>
              <w:tc>
                <w:tcPr>
                  <w:tcW w:w="937" w:type="dxa"/>
                </w:tcPr>
                <w:p w14:paraId="3A0B1101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55982196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163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4</w:t>
                  </w:r>
                </w:p>
              </w:tc>
            </w:tr>
            <w:tr w:rsidR="00357AC2" w:rsidRPr="00605FEE" w14:paraId="6F71F719" w14:textId="77777777" w:rsidTr="00357AC2">
              <w:trPr>
                <w:trHeight w:val="187"/>
              </w:trPr>
              <w:tc>
                <w:tcPr>
                  <w:tcW w:w="1291" w:type="dxa"/>
                </w:tcPr>
                <w:p w14:paraId="5CD951A6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lastRenderedPageBreak/>
                    <w:t>Балівська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791" w:type="dxa"/>
                </w:tcPr>
                <w:p w14:paraId="181E2E31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52010,Дніпропетровська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58DEBBF5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с.Балівка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73DD7BA5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вул.Центральна,53-Б</w:t>
                  </w:r>
                </w:p>
              </w:tc>
              <w:tc>
                <w:tcPr>
                  <w:tcW w:w="1111" w:type="dxa"/>
                </w:tcPr>
                <w:p w14:paraId="12DD5A63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Луб Ярослава Петрівна</w:t>
                  </w:r>
                </w:p>
                <w:p w14:paraId="50E13BBD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6BBDAF34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721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43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35</w:t>
                  </w:r>
                </w:p>
              </w:tc>
              <w:tc>
                <w:tcPr>
                  <w:tcW w:w="937" w:type="dxa"/>
                </w:tcPr>
                <w:p w14:paraId="20468A4D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D346E22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248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19</w:t>
                  </w:r>
                </w:p>
              </w:tc>
            </w:tr>
            <w:tr w:rsidR="00357AC2" w:rsidRPr="00605FEE" w14:paraId="58AFFB0D" w14:textId="77777777" w:rsidTr="00357AC2">
              <w:trPr>
                <w:trHeight w:val="187"/>
              </w:trPr>
              <w:tc>
                <w:tcPr>
                  <w:tcW w:w="1291" w:type="dxa"/>
                </w:tcPr>
                <w:p w14:paraId="022177BE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Партизанська</w:t>
                  </w:r>
                </w:p>
                <w:p w14:paraId="58FB58AA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АЗПСМ</w:t>
                  </w:r>
                </w:p>
              </w:tc>
              <w:tc>
                <w:tcPr>
                  <w:tcW w:w="1791" w:type="dxa"/>
                </w:tcPr>
                <w:p w14:paraId="3D8544C8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52012,Дніпропетровська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3CAC8107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с.Партизанське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40DEB14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вул.Центральна,7</w:t>
                  </w:r>
                </w:p>
              </w:tc>
              <w:tc>
                <w:tcPr>
                  <w:tcW w:w="1111" w:type="dxa"/>
                </w:tcPr>
                <w:p w14:paraId="3A42B792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Гненкова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Людмила Миколаївна</w:t>
                  </w:r>
                </w:p>
                <w:p w14:paraId="2C893548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26CDCB72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098-123-09-70</w:t>
                  </w:r>
                </w:p>
              </w:tc>
              <w:tc>
                <w:tcPr>
                  <w:tcW w:w="937" w:type="dxa"/>
                </w:tcPr>
                <w:p w14:paraId="41038F5F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0A0177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988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65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-4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</w:t>
                  </w:r>
                </w:p>
              </w:tc>
            </w:tr>
            <w:tr w:rsidR="00357AC2" w:rsidRPr="00605FEE" w14:paraId="45456E82" w14:textId="77777777" w:rsidTr="00357AC2">
              <w:trPr>
                <w:trHeight w:val="140"/>
              </w:trPr>
              <w:tc>
                <w:tcPr>
                  <w:tcW w:w="1291" w:type="dxa"/>
                </w:tcPr>
                <w:p w14:paraId="723F19FB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Олександрівська АЗПСМ</w:t>
                  </w:r>
                </w:p>
              </w:tc>
              <w:tc>
                <w:tcPr>
                  <w:tcW w:w="1791" w:type="dxa"/>
                </w:tcPr>
                <w:p w14:paraId="79D4A07A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52041,Дніпропетровська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D1D508B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с.Олександрівка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18A7D7D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вул.Доновського,77</w:t>
                  </w:r>
                </w:p>
              </w:tc>
              <w:tc>
                <w:tcPr>
                  <w:tcW w:w="1111" w:type="dxa"/>
                </w:tcPr>
                <w:p w14:paraId="7A0F0F04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Григораш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Сергій</w:t>
                  </w:r>
                </w:p>
                <w:p w14:paraId="2EBFFF18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Анатолійович </w:t>
                  </w:r>
                </w:p>
                <w:p w14:paraId="16AA1244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158B6650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097-779-04-95</w:t>
                  </w:r>
                </w:p>
              </w:tc>
              <w:tc>
                <w:tcPr>
                  <w:tcW w:w="937" w:type="dxa"/>
                </w:tcPr>
                <w:p w14:paraId="1016967A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D976D35" w14:textId="77777777" w:rsidR="00357AC2" w:rsidRPr="00605FEE" w:rsidRDefault="00357AC2" w:rsidP="00472A63">
                  <w:pPr>
                    <w:spacing w:before="240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947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32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97</w:t>
                  </w:r>
                </w:p>
              </w:tc>
            </w:tr>
          </w:tbl>
          <w:p w14:paraId="706A68C2" w14:textId="77777777" w:rsidR="00605FEE" w:rsidRPr="00605FEE" w:rsidRDefault="00605FEE" w:rsidP="00472A6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351A1992" w14:textId="2C55BF79" w:rsidR="005B66CB" w:rsidRPr="00605FEE" w:rsidRDefault="005B66CB" w:rsidP="00472A63">
      <w:pPr>
        <w:spacing w:before="240"/>
        <w:rPr>
          <w:rFonts w:ascii="Times New Roman" w:hAnsi="Times New Roman" w:cs="Times New Roman"/>
        </w:rPr>
      </w:pPr>
      <w:r w:rsidRPr="00605FEE">
        <w:rPr>
          <w:rFonts w:ascii="Times New Roman" w:hAnsi="Times New Roman" w:cs="Times New Roman"/>
        </w:rPr>
        <w:lastRenderedPageBreak/>
        <w:t xml:space="preserve"> </w:t>
      </w:r>
    </w:p>
    <w:sectPr w:rsidR="005B66CB" w:rsidRPr="0060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0005E"/>
    <w:multiLevelType w:val="hybridMultilevel"/>
    <w:tmpl w:val="A6C8B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86CBD"/>
    <w:multiLevelType w:val="hybridMultilevel"/>
    <w:tmpl w:val="D77E8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B"/>
    <w:rsid w:val="00036F04"/>
    <w:rsid w:val="0004453A"/>
    <w:rsid w:val="00062D66"/>
    <w:rsid w:val="000664F0"/>
    <w:rsid w:val="000C3F4D"/>
    <w:rsid w:val="000E6DDA"/>
    <w:rsid w:val="001B725E"/>
    <w:rsid w:val="001C0FFC"/>
    <w:rsid w:val="001F0700"/>
    <w:rsid w:val="002A192F"/>
    <w:rsid w:val="002A7296"/>
    <w:rsid w:val="002E3028"/>
    <w:rsid w:val="00357AC2"/>
    <w:rsid w:val="003913FA"/>
    <w:rsid w:val="00397735"/>
    <w:rsid w:val="003E5B3A"/>
    <w:rsid w:val="00466769"/>
    <w:rsid w:val="00472A63"/>
    <w:rsid w:val="004B6D9B"/>
    <w:rsid w:val="004C6D3E"/>
    <w:rsid w:val="004D3C62"/>
    <w:rsid w:val="0050002C"/>
    <w:rsid w:val="00580509"/>
    <w:rsid w:val="005B66CB"/>
    <w:rsid w:val="00605FEE"/>
    <w:rsid w:val="00681B6D"/>
    <w:rsid w:val="008759D0"/>
    <w:rsid w:val="00911B25"/>
    <w:rsid w:val="00935370"/>
    <w:rsid w:val="009577DA"/>
    <w:rsid w:val="00986C4A"/>
    <w:rsid w:val="009B5A86"/>
    <w:rsid w:val="00B5615E"/>
    <w:rsid w:val="00C04D91"/>
    <w:rsid w:val="00DE301D"/>
    <w:rsid w:val="00E9519B"/>
    <w:rsid w:val="00F42A30"/>
    <w:rsid w:val="00F521D9"/>
    <w:rsid w:val="00F83230"/>
    <w:rsid w:val="00FE02C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7E2"/>
  <w15:chartTrackingRefBased/>
  <w15:docId w15:val="{8A9490C2-2DB2-47F4-AB27-793BA32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00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Iван Володимирович Дузь</cp:lastModifiedBy>
  <cp:revision>8</cp:revision>
  <cp:lastPrinted>2022-09-08T05:20:00Z</cp:lastPrinted>
  <dcterms:created xsi:type="dcterms:W3CDTF">2022-10-20T08:43:00Z</dcterms:created>
  <dcterms:modified xsi:type="dcterms:W3CDTF">2022-11-10T11:39:00Z</dcterms:modified>
</cp:coreProperties>
</file>